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2" w:rsidRPr="00716072" w:rsidRDefault="00716072" w:rsidP="00716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0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716072" w:rsidRPr="00716072" w:rsidRDefault="00716072" w:rsidP="001F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072" w:rsidRPr="00716072" w:rsidRDefault="00716072" w:rsidP="001F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0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внесении изменений в коллективные договоры и иные локальные акты в части установления дополнительных гарантий работодателями работникам</w:t>
      </w:r>
      <w:r w:rsidRPr="0071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6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которые прошли полный курс вакцинации против новой </w:t>
      </w:r>
      <w:proofErr w:type="spellStart"/>
      <w:r w:rsidRPr="007160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716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(COVID-19)</w:t>
      </w:r>
    </w:p>
    <w:p w:rsidR="00716072" w:rsidRPr="00716072" w:rsidRDefault="00716072" w:rsidP="00716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505"/>
        <w:gridCol w:w="4009"/>
        <w:gridCol w:w="2409"/>
      </w:tblGrid>
      <w:tr w:rsidR="00716072" w:rsidRPr="00716072" w:rsidTr="0077256E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работников в организации   (чел.)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принятые в целях стимулирования работников к прохождению вакцинации, внесенные в коллективные договоры и иные локальные нормативные акты, в которых содержатся п</w:t>
            </w:r>
            <w:bookmarkStart w:id="0" w:name="_GoBack"/>
            <w:bookmarkEnd w:id="0"/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</w:t>
            </w:r>
          </w:p>
        </w:tc>
      </w:tr>
      <w:tr w:rsidR="00716072" w:rsidRPr="00716072" w:rsidTr="0077256E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72" w:rsidRPr="00716072" w:rsidRDefault="00716072" w:rsidP="0071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72" w:rsidRPr="00716072" w:rsidRDefault="00716072" w:rsidP="0071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двух оплачиваемых выходных дней (да/нет)</w:t>
            </w:r>
          </w:p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иных мерах стимулирования (да/нет)</w:t>
            </w:r>
            <w:r w:rsidRPr="0071607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*</w:t>
            </w:r>
          </w:p>
        </w:tc>
      </w:tr>
      <w:tr w:rsidR="00716072" w:rsidRPr="00716072" w:rsidTr="0077256E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072" w:rsidRPr="00716072" w:rsidTr="0077256E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72" w:rsidRPr="00716072" w:rsidRDefault="00716072" w:rsidP="007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072" w:rsidRPr="00716072" w:rsidRDefault="00716072" w:rsidP="001F3A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7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6072">
        <w:rPr>
          <w:rFonts w:ascii="Times New Roman" w:eastAsia="Calibri" w:hAnsi="Times New Roman" w:cs="Times New Roman"/>
          <w:sz w:val="24"/>
          <w:szCs w:val="24"/>
        </w:rPr>
        <w:t>*</w:t>
      </w:r>
      <w:r w:rsidRPr="0071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072">
        <w:rPr>
          <w:rFonts w:ascii="Times New Roman" w:eastAsia="Calibri" w:hAnsi="Times New Roman" w:cs="Times New Roman"/>
          <w:sz w:val="24"/>
          <w:szCs w:val="24"/>
        </w:rPr>
        <w:t>если в графе 4 указано «</w:t>
      </w:r>
      <w:proofErr w:type="gramStart"/>
      <w:r w:rsidRPr="00716072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End"/>
      <w:r w:rsidRPr="00716072">
        <w:rPr>
          <w:rFonts w:ascii="Times New Roman" w:eastAsia="Calibri" w:hAnsi="Times New Roman" w:cs="Times New Roman"/>
          <w:sz w:val="24"/>
          <w:szCs w:val="24"/>
        </w:rPr>
        <w:t xml:space="preserve">» – необходимо конкретизировать </w:t>
      </w:r>
      <w:proofErr w:type="gramStart"/>
      <w:r w:rsidRPr="00716072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716072">
        <w:rPr>
          <w:rFonts w:ascii="Times New Roman" w:eastAsia="Calibri" w:hAnsi="Times New Roman" w:cs="Times New Roman"/>
          <w:sz w:val="24"/>
          <w:szCs w:val="24"/>
        </w:rPr>
        <w:t xml:space="preserve"> дополнительные меры приняты</w:t>
      </w:r>
    </w:p>
    <w:p w:rsidR="004D4FE8" w:rsidRDefault="004D4FE8"/>
    <w:sectPr w:rsidR="004D4FE8" w:rsidSect="0071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E"/>
    <w:rsid w:val="001F3A37"/>
    <w:rsid w:val="004D4FE8"/>
    <w:rsid w:val="00716072"/>
    <w:rsid w:val="0077256E"/>
    <w:rsid w:val="007A7B88"/>
    <w:rsid w:val="00B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Королева</dc:creator>
  <cp:keywords/>
  <dc:description/>
  <cp:lastModifiedBy>Анастасия Сергеевна Королева</cp:lastModifiedBy>
  <cp:revision>6</cp:revision>
  <dcterms:created xsi:type="dcterms:W3CDTF">2021-11-09T07:52:00Z</dcterms:created>
  <dcterms:modified xsi:type="dcterms:W3CDTF">2021-11-09T07:54:00Z</dcterms:modified>
</cp:coreProperties>
</file>