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2D" w:rsidRPr="0077452D" w:rsidRDefault="0077452D" w:rsidP="00774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7452D">
        <w:rPr>
          <w:rFonts w:ascii="Times New Roman" w:eastAsia="Times New Roman" w:hAnsi="Times New Roman" w:cs="Times New Roman"/>
          <w:b/>
          <w:bCs/>
          <w:sz w:val="30"/>
          <w:szCs w:val="30"/>
        </w:rPr>
        <w:t>Протокол предварительного отбора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от 20.01.2016 №П</w:t>
      </w:r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№0133300010315000254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77452D" w:rsidRPr="0077452D" w:rsidTr="0077452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452D" w:rsidRPr="0077452D" w:rsidTr="0077452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2016</w:t>
            </w:r>
          </w:p>
        </w:tc>
      </w:tr>
      <w:tr w:rsidR="0077452D" w:rsidRPr="0077452D" w:rsidTr="0077452D">
        <w:trPr>
          <w:trHeight w:val="134"/>
          <w:tblCellSpacing w:w="15" w:type="dxa"/>
        </w:trPr>
        <w:tc>
          <w:tcPr>
            <w:tcW w:w="0" w:type="auto"/>
            <w:hideMark/>
          </w:tcPr>
          <w:p w:rsidR="0077452D" w:rsidRPr="0077452D" w:rsidRDefault="0077452D" w:rsidP="0077452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hideMark/>
          </w:tcPr>
          <w:p w:rsidR="0077452D" w:rsidRPr="0077452D" w:rsidRDefault="0077452D" w:rsidP="0077452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подписания протокола)</w:t>
            </w:r>
          </w:p>
        </w:tc>
      </w:tr>
    </w:tbl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77452D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предварительного отбора от 24.12.2015 №0133300010315000254).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20 января 2016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№0133300010315000254 «Устройство проходов и проездов по улицам и дорогам к разрушенным зданиям и сооружениям</w:t>
      </w:r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0.01 Российский рубль (ноль рублей одна копейка)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городского округа Кинешма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участникам: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городского округа Кинешма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Шуршин</w:t>
      </w:r>
      <w:proofErr w:type="spellEnd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Витальевич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proofErr w:type="spellStart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Бойцова</w:t>
      </w:r>
      <w:proofErr w:type="spellEnd"/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Васильевна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Власова Марина Ивановна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Тихомирова Ольга Германовна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77452D">
        <w:rPr>
          <w:rFonts w:ascii="Times New Roman" w:eastAsia="Times New Roman" w:hAnsi="Times New Roman" w:cs="Times New Roman"/>
          <w:sz w:val="24"/>
          <w:szCs w:val="24"/>
          <w:u w:val="single"/>
        </w:rPr>
        <w:t>4 (четыре)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77452D">
        <w:rPr>
          <w:rFonts w:ascii="Times New Roman" w:eastAsia="Times New Roman" w:hAnsi="Times New Roman" w:cs="Times New Roman"/>
          <w:sz w:val="24"/>
          <w:szCs w:val="24"/>
        </w:rPr>
        <w:t>неприсутствующих</w:t>
      </w:r>
      <w:proofErr w:type="spell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членах комиссии: Авдонина Ольга Сергеевна- член комиссии</w:t>
      </w:r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предварительного отбора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52D">
        <w:rPr>
          <w:rFonts w:ascii="Times New Roman" w:eastAsia="Times New Roman" w:hAnsi="Times New Roman" w:cs="Times New Roman"/>
          <w:sz w:val="24"/>
          <w:szCs w:val="24"/>
        </w:rPr>
        <w:t>Для участия в предварительном отборе до окончания указанного в извещении о проведении</w:t>
      </w:r>
      <w:proofErr w:type="gram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отбора срока подачи заявок было подано и не отозвано заявок: 2(две) шт.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77452D" w:rsidRPr="0077452D" w:rsidTr="0077452D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и время подачи </w:t>
            </w:r>
            <w:r w:rsidRPr="007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предварительного отбора</w:t>
            </w:r>
          </w:p>
        </w:tc>
      </w:tr>
      <w:tr w:rsidR="0077452D" w:rsidRPr="0077452D" w:rsidTr="00774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30.12.2015 11:35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"ПРОФСТРОЙ"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3703042514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370301001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155800, </w:t>
            </w:r>
            <w:proofErr w:type="spellStart"/>
            <w:proofErr w:type="gram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КИНЕШМА, </w:t>
            </w:r>
            <w:proofErr w:type="spell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  <w:tr w:rsidR="0077452D" w:rsidRPr="0077452D" w:rsidTr="00774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15.01.2016 09:25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"ДОРМОСТРОЙ"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ИНН: 3702104670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КПП: 370201001</w:t>
            </w: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Почтовый адрес: 153038, </w:t>
            </w:r>
            <w:proofErr w:type="spellStart"/>
            <w:proofErr w:type="gram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ИВАНОВСКАЯ, г ИВАНОВО, </w:t>
            </w:r>
            <w:proofErr w:type="spell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ЛЕЖНЕВСКАЯ, 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7452D" w:rsidRPr="0077452D" w:rsidRDefault="0077452D" w:rsidP="007745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участника в перечень поставщиков</w:t>
            </w:r>
          </w:p>
        </w:tc>
      </w:tr>
    </w:tbl>
    <w:p w:rsidR="0077452D" w:rsidRPr="0077452D" w:rsidRDefault="0077452D" w:rsidP="0077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77452D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77452D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452D" w:rsidRPr="0077452D" w:rsidRDefault="0077452D" w:rsidP="007745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452D">
        <w:rPr>
          <w:rFonts w:ascii="Times New Roman" w:eastAsia="Times New Roman" w:hAnsi="Times New Roman" w:cs="Times New Roman"/>
          <w:b/>
          <w:bCs/>
          <w:sz w:val="27"/>
          <w:szCs w:val="27"/>
        </w:rPr>
        <w:t>7. Приложения к протоколу</w:t>
      </w: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77452D" w:rsidRPr="0077452D" w:rsidRDefault="0077452D" w:rsidP="0077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52D" w:rsidRPr="0077452D" w:rsidRDefault="0077452D" w:rsidP="00774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52D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77452D" w:rsidRPr="0077452D" w:rsidTr="007745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452D" w:rsidRPr="0077452D" w:rsidTr="00774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Шуршин</w:t>
            </w:r>
            <w:proofErr w:type="spell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77452D" w:rsidRPr="0077452D" w:rsidTr="007745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2D" w:rsidRPr="0077452D" w:rsidTr="00774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77452D" w:rsidRPr="0077452D" w:rsidTr="007745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2D" w:rsidRPr="0077452D" w:rsidTr="00774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Марина Ивановна</w:t>
            </w:r>
          </w:p>
        </w:tc>
      </w:tr>
      <w:tr w:rsidR="0077452D" w:rsidRPr="0077452D" w:rsidTr="007745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2D" w:rsidRPr="0077452D" w:rsidTr="007745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2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Германовна</w:t>
            </w:r>
          </w:p>
        </w:tc>
      </w:tr>
      <w:tr w:rsidR="0077452D" w:rsidRPr="0077452D" w:rsidTr="0077452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7452D" w:rsidRPr="0077452D" w:rsidRDefault="0077452D" w:rsidP="0077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452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452D" w:rsidRPr="0077452D" w:rsidRDefault="0077452D" w:rsidP="0077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7FD" w:rsidRDefault="007927FD"/>
    <w:sectPr w:rsidR="007927FD" w:rsidSect="00774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7452D"/>
    <w:rsid w:val="0077452D"/>
    <w:rsid w:val="0079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45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45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774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7745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7745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Company>Администрация го Кинешма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cp:lastPrinted>2016-01-20T12:19:00Z</cp:lastPrinted>
  <dcterms:created xsi:type="dcterms:W3CDTF">2016-01-20T12:19:00Z</dcterms:created>
  <dcterms:modified xsi:type="dcterms:W3CDTF">2016-01-20T12:19:00Z</dcterms:modified>
</cp:coreProperties>
</file>